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</w:t>
      </w:r>
      <w:r w:rsidR="001141C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31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8374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</w:t>
            </w:r>
            <w:r w:rsidR="001141C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31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07961" w:rsidP="001141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sizes of Carbon steel plates as per </w:t>
            </w:r>
            <w:r w:rsidR="001141CD">
              <w:rPr>
                <w:rFonts w:ascii="Arial" w:hAnsi="Arial" w:cs="Arial"/>
                <w:b/>
                <w:bCs/>
                <w:sz w:val="26"/>
                <w:szCs w:val="26"/>
              </w:rPr>
              <w:t>IS 2062 E 25</w:t>
            </w:r>
            <w:r w:rsidR="008374FC">
              <w:rPr>
                <w:rFonts w:ascii="Arial" w:hAnsi="Arial" w:cs="Arial"/>
                <w:b/>
                <w:bCs/>
                <w:sz w:val="26"/>
                <w:szCs w:val="26"/>
              </w:rPr>
              <w:t>0 BR</w:t>
            </w:r>
            <w:r w:rsidR="001141C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/ </w:t>
            </w:r>
            <w:r w:rsidR="001141CD" w:rsidRPr="001141CD">
              <w:rPr>
                <w:rFonts w:ascii="Arial" w:hAnsi="Arial" w:cs="Arial"/>
                <w:b/>
                <w:bCs/>
                <w:sz w:val="26"/>
                <w:szCs w:val="26"/>
              </w:rPr>
              <w:t>DIN EN 10025 – 2: 2005: Grade: S275JR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1141CD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86.052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8374FC" w:rsidP="001141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1141C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05.10</w:t>
            </w:r>
            <w:bookmarkStart w:id="0" w:name="_GoBack"/>
            <w:bookmarkEnd w:id="0"/>
            <w:r w:rsidR="00751EE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112177"/>
    <w:rsid w:val="001141CD"/>
    <w:rsid w:val="00157DEB"/>
    <w:rsid w:val="00230CD1"/>
    <w:rsid w:val="00267FEF"/>
    <w:rsid w:val="00307961"/>
    <w:rsid w:val="003458FB"/>
    <w:rsid w:val="00447A7B"/>
    <w:rsid w:val="00465C33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8374FC"/>
    <w:rsid w:val="00914AB8"/>
    <w:rsid w:val="009B2B8B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439A1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2021-02-19T07:47:00Z</cp:lastPrinted>
  <dcterms:created xsi:type="dcterms:W3CDTF">2021-09-07T05:17:00Z</dcterms:created>
  <dcterms:modified xsi:type="dcterms:W3CDTF">2021-09-07T05:17:00Z</dcterms:modified>
</cp:coreProperties>
</file>